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5BC" w:rsidRDefault="00FA15BC" w:rsidP="00FA15BC">
      <w:pPr>
        <w:spacing w:after="0" w:line="240" w:lineRule="auto"/>
        <w:rPr>
          <w:rFonts w:ascii="Calibri" w:eastAsia="Times New Roman" w:hAnsi="Calibri" w:cs="Times New Roman"/>
          <w:color w:val="000000"/>
        </w:rPr>
      </w:pPr>
      <w:r w:rsidRPr="00FA15BC">
        <w:rPr>
          <w:rFonts w:ascii="Calibri" w:eastAsia="Times New Roman" w:hAnsi="Calibri" w:cs="Times New Roman"/>
          <w:b/>
          <w:color w:val="000000"/>
        </w:rPr>
        <w:t>Subject:</w:t>
      </w:r>
      <w:r>
        <w:rPr>
          <w:rFonts w:ascii="Calibri" w:eastAsia="Times New Roman" w:hAnsi="Calibri" w:cs="Times New Roman"/>
          <w:color w:val="000000"/>
        </w:rPr>
        <w:t xml:space="preserve">  Time to take your </w:t>
      </w:r>
      <w:proofErr w:type="spellStart"/>
      <w:r>
        <w:rPr>
          <w:rFonts w:ascii="Calibri" w:eastAsia="Times New Roman" w:hAnsi="Calibri" w:cs="Times New Roman"/>
          <w:color w:val="000000"/>
        </w:rPr>
        <w:t>i</w:t>
      </w:r>
      <w:proofErr w:type="spellEnd"/>
      <w:r>
        <w:rPr>
          <w:rFonts w:ascii="Calibri" w:eastAsia="Times New Roman" w:hAnsi="Calibri" w:cs="Times New Roman"/>
          <w:color w:val="000000"/>
        </w:rPr>
        <w:t>-Ready diagnostic assessment</w:t>
      </w:r>
    </w:p>
    <w:p w:rsidR="00FA15BC" w:rsidRDefault="00FA15BC" w:rsidP="00B8686D">
      <w:pPr>
        <w:spacing w:after="0" w:line="240" w:lineRule="auto"/>
        <w:ind w:left="180"/>
        <w:rPr>
          <w:rFonts w:ascii="Calibri" w:eastAsia="Times New Roman" w:hAnsi="Calibri" w:cs="Times New Roman"/>
          <w:color w:val="000000"/>
        </w:rPr>
      </w:pPr>
    </w:p>
    <w:p w:rsidR="001F7BFF" w:rsidRPr="001F7BFF" w:rsidRDefault="004F7233" w:rsidP="00B8686D">
      <w:pPr>
        <w:spacing w:after="120" w:line="240" w:lineRule="auto"/>
        <w:ind w:left="180"/>
        <w:rPr>
          <w:rFonts w:ascii="Calibri" w:eastAsia="Times New Roman" w:hAnsi="Calibri" w:cs="Times New Roman"/>
          <w:color w:val="000000"/>
        </w:rPr>
      </w:pPr>
      <w:r>
        <w:rPr>
          <w:rFonts w:ascii="Calibri" w:eastAsia="Times New Roman" w:hAnsi="Calibri" w:cs="Times New Roman"/>
          <w:color w:val="000000"/>
        </w:rPr>
        <w:t>This year we will be using a</w:t>
      </w:r>
      <w:r w:rsidR="001F7BFF" w:rsidRPr="001F7BFF">
        <w:rPr>
          <w:rFonts w:ascii="Calibri" w:eastAsia="Times New Roman" w:hAnsi="Calibri" w:cs="Times New Roman"/>
          <w:color w:val="000000"/>
        </w:rPr>
        <w:t xml:space="preserve"> program called </w:t>
      </w:r>
      <w:proofErr w:type="spellStart"/>
      <w:r w:rsidR="001F7BFF" w:rsidRPr="001F7BFF">
        <w:rPr>
          <w:rFonts w:ascii="Calibri" w:eastAsia="Times New Roman" w:hAnsi="Calibri" w:cs="Times New Roman"/>
          <w:i/>
          <w:iCs/>
          <w:color w:val="000000"/>
        </w:rPr>
        <w:t>i</w:t>
      </w:r>
      <w:proofErr w:type="spellEnd"/>
      <w:r w:rsidR="001F7BFF" w:rsidRPr="001F7BFF">
        <w:rPr>
          <w:rFonts w:ascii="Calibri" w:eastAsia="Times New Roman" w:hAnsi="Calibri" w:cs="Times New Roman"/>
          <w:i/>
          <w:iCs/>
          <w:color w:val="000000"/>
        </w:rPr>
        <w:t>-Ready</w:t>
      </w:r>
      <w:r w:rsidR="001F7BFF" w:rsidRPr="001F7BFF">
        <w:rPr>
          <w:rFonts w:ascii="Calibri" w:eastAsia="Times New Roman" w:hAnsi="Calibri" w:cs="Times New Roman"/>
          <w:i/>
          <w:iCs/>
          <w:color w:val="000000"/>
          <w:vertAlign w:val="superscript"/>
        </w:rPr>
        <w:t>®</w:t>
      </w:r>
      <w:r w:rsidR="001F7BFF" w:rsidRPr="001F7BFF">
        <w:rPr>
          <w:rFonts w:ascii="Calibri" w:eastAsia="Times New Roman" w:hAnsi="Calibri" w:cs="Times New Roman"/>
          <w:i/>
          <w:iCs/>
          <w:color w:val="000000"/>
        </w:rPr>
        <w:t xml:space="preserve"> Diagnostic &amp; Instruction, </w:t>
      </w:r>
      <w:r w:rsidR="001F7BFF" w:rsidRPr="001F7BFF">
        <w:rPr>
          <w:rFonts w:ascii="Calibri" w:eastAsia="Times New Roman" w:hAnsi="Calibri" w:cs="Times New Roman"/>
          <w:color w:val="000000"/>
        </w:rPr>
        <w:t xml:space="preserve">an innovative adaptive assessment and engaging personalized instruction program for reading and math. </w:t>
      </w:r>
      <w:r>
        <w:rPr>
          <w:rFonts w:ascii="Calibri" w:eastAsia="Times New Roman" w:hAnsi="Calibri" w:cs="Times New Roman"/>
          <w:color w:val="000000"/>
        </w:rPr>
        <w:t xml:space="preserve"> </w:t>
      </w:r>
      <w:proofErr w:type="spellStart"/>
      <w:r w:rsidR="001F7BFF" w:rsidRPr="001F7BFF">
        <w:rPr>
          <w:rFonts w:ascii="Calibri" w:eastAsia="Times New Roman" w:hAnsi="Calibri" w:cs="Times New Roman"/>
          <w:i/>
          <w:iCs/>
          <w:color w:val="000000"/>
        </w:rPr>
        <w:t>i</w:t>
      </w:r>
      <w:proofErr w:type="spellEnd"/>
      <w:r w:rsidR="001F7BFF" w:rsidRPr="001F7BFF">
        <w:rPr>
          <w:rFonts w:ascii="Calibri" w:eastAsia="Times New Roman" w:hAnsi="Calibri" w:cs="Times New Roman"/>
          <w:i/>
          <w:iCs/>
          <w:color w:val="000000"/>
        </w:rPr>
        <w:t xml:space="preserve">-Ready </w:t>
      </w:r>
      <w:r w:rsidR="001F7BFF" w:rsidRPr="001F7BFF">
        <w:rPr>
          <w:rFonts w:ascii="Calibri" w:eastAsia="Times New Roman" w:hAnsi="Calibri" w:cs="Times New Roman"/>
          <w:color w:val="000000"/>
        </w:rPr>
        <w:t xml:space="preserve">will help us assess the needs of your child while monitoring their progress throughout the rest of the school year. It will also provide your child with an individualized Online Instruction based on their individual skill level. </w:t>
      </w:r>
      <w:r w:rsidR="00FA15BC">
        <w:rPr>
          <w:rFonts w:ascii="Calibri" w:eastAsia="Times New Roman" w:hAnsi="Calibri" w:cs="Times New Roman"/>
          <w:color w:val="000000"/>
        </w:rPr>
        <w:t xml:space="preserve">Please watch </w:t>
      </w:r>
      <w:hyperlink r:id="rId5" w:history="1">
        <w:r w:rsidR="00FA15BC" w:rsidRPr="00FA15BC">
          <w:rPr>
            <w:rStyle w:val="Hyperlink"/>
            <w:rFonts w:ascii="Calibri" w:eastAsia="Times New Roman" w:hAnsi="Calibri" w:cs="Times New Roman"/>
          </w:rPr>
          <w:t>this short, informative video</w:t>
        </w:r>
      </w:hyperlink>
      <w:r w:rsidR="00FA15BC">
        <w:rPr>
          <w:rFonts w:ascii="Calibri" w:eastAsia="Times New Roman" w:hAnsi="Calibri" w:cs="Times New Roman"/>
          <w:color w:val="000000"/>
        </w:rPr>
        <w:t xml:space="preserve"> on why we are using </w:t>
      </w:r>
      <w:proofErr w:type="spellStart"/>
      <w:r w:rsidR="00FA15BC">
        <w:rPr>
          <w:rFonts w:ascii="Calibri" w:eastAsia="Times New Roman" w:hAnsi="Calibri" w:cs="Times New Roman"/>
          <w:color w:val="000000"/>
        </w:rPr>
        <w:t>i</w:t>
      </w:r>
      <w:proofErr w:type="spellEnd"/>
      <w:r w:rsidR="00FA15BC">
        <w:rPr>
          <w:rFonts w:ascii="Calibri" w:eastAsia="Times New Roman" w:hAnsi="Calibri" w:cs="Times New Roman"/>
          <w:color w:val="000000"/>
        </w:rPr>
        <w:t>-Ready this year.</w:t>
      </w:r>
    </w:p>
    <w:p w:rsidR="001F7BFF" w:rsidRPr="001F7BFF" w:rsidRDefault="001F7BFF" w:rsidP="00B8686D">
      <w:pPr>
        <w:spacing w:after="120" w:line="240" w:lineRule="auto"/>
        <w:ind w:left="180"/>
        <w:rPr>
          <w:rFonts w:ascii="Calibri" w:eastAsia="Times New Roman" w:hAnsi="Calibri" w:cs="Times New Roman"/>
          <w:color w:val="000000"/>
        </w:rPr>
      </w:pPr>
      <w:r w:rsidRPr="001F7BFF">
        <w:rPr>
          <w:rFonts w:ascii="Calibri" w:eastAsia="Times New Roman" w:hAnsi="Calibri" w:cs="Times New Roman"/>
          <w:color w:val="000000"/>
        </w:rPr>
        <w:t>We would like to enlist your assistance in preparing your child for the first, very important assessment. By discussing the following points with your child, he or she will be more prepared, and the resulting information will be more valuable to you and us.</w:t>
      </w:r>
    </w:p>
    <w:p w:rsidR="00FD748B" w:rsidRPr="00FD748B" w:rsidRDefault="001F7BFF" w:rsidP="00FD748B">
      <w:pPr>
        <w:numPr>
          <w:ilvl w:val="0"/>
          <w:numId w:val="1"/>
        </w:numPr>
        <w:spacing w:after="60" w:line="240" w:lineRule="auto"/>
        <w:ind w:left="540"/>
        <w:textAlignment w:val="center"/>
        <w:rPr>
          <w:rFonts w:ascii="Calibri" w:eastAsia="Times New Roman" w:hAnsi="Calibri" w:cs="Times New Roman"/>
          <w:color w:val="000000"/>
        </w:rPr>
      </w:pPr>
      <w:r w:rsidRPr="001F7BFF">
        <w:rPr>
          <w:rFonts w:ascii="Calibri" w:eastAsia="Times New Roman" w:hAnsi="Calibri" w:cs="Times New Roman"/>
          <w:color w:val="000000"/>
        </w:rPr>
        <w:t>Each subject ma</w:t>
      </w:r>
      <w:r w:rsidR="00FD748B">
        <w:rPr>
          <w:rFonts w:ascii="Calibri" w:eastAsia="Times New Roman" w:hAnsi="Calibri" w:cs="Times New Roman"/>
          <w:color w:val="000000"/>
        </w:rPr>
        <w:t xml:space="preserve">tter assessment will take between two to four 45-minute sessions </w:t>
      </w:r>
      <w:r w:rsidRPr="001F7BFF">
        <w:rPr>
          <w:rFonts w:ascii="Calibri" w:eastAsia="Times New Roman" w:hAnsi="Calibri" w:cs="Times New Roman"/>
          <w:color w:val="000000"/>
        </w:rPr>
        <w:t>each to complete.</w:t>
      </w:r>
      <w:r w:rsidR="00B8686D">
        <w:rPr>
          <w:rFonts w:ascii="Calibri" w:eastAsia="Times New Roman" w:hAnsi="Calibri" w:cs="Times New Roman"/>
          <w:color w:val="000000"/>
        </w:rPr>
        <w:t xml:space="preserve"> There are two subjects: reading and math.</w:t>
      </w:r>
      <w:r w:rsidR="00FD748B">
        <w:rPr>
          <w:rFonts w:ascii="Calibri" w:eastAsia="Times New Roman" w:hAnsi="Calibri" w:cs="Times New Roman"/>
          <w:color w:val="000000"/>
        </w:rPr>
        <w:t xml:space="preserve"> We s</w:t>
      </w:r>
      <w:r w:rsidR="00FD748B">
        <w:rPr>
          <w:color w:val="000000"/>
        </w:rPr>
        <w:t>uggest setting a timer for 45 minutes (or 20 for younger students) and when it goes off</w:t>
      </w:r>
      <w:r w:rsidR="00FA15BC">
        <w:rPr>
          <w:color w:val="000000"/>
        </w:rPr>
        <w:t>,</w:t>
      </w:r>
      <w:r w:rsidR="00FD748B">
        <w:rPr>
          <w:color w:val="000000"/>
        </w:rPr>
        <w:t xml:space="preserve"> answer the question and log off. Come back in a couple of hours or the next day and do the same thing again.  </w:t>
      </w:r>
    </w:p>
    <w:p w:rsidR="001F7BFF" w:rsidRPr="001F7BFF" w:rsidRDefault="00B8686D" w:rsidP="00FD748B">
      <w:pPr>
        <w:numPr>
          <w:ilvl w:val="0"/>
          <w:numId w:val="1"/>
        </w:numPr>
        <w:spacing w:after="60" w:line="240" w:lineRule="auto"/>
        <w:ind w:left="540"/>
        <w:textAlignment w:val="center"/>
        <w:rPr>
          <w:rFonts w:ascii="Calibri" w:eastAsia="Times New Roman" w:hAnsi="Calibri" w:cs="Times New Roman"/>
          <w:color w:val="000000"/>
        </w:rPr>
      </w:pPr>
      <w:r w:rsidRPr="00FD748B">
        <w:rPr>
          <w:rFonts w:ascii="Calibri" w:eastAsia="Times New Roman" w:hAnsi="Calibri" w:cs="Times New Roman"/>
          <w:color w:val="000000"/>
        </w:rPr>
        <w:t>Try their best on each question and try not to rush.</w:t>
      </w:r>
      <w:r w:rsidR="00FD748B" w:rsidRPr="00FD748B">
        <w:rPr>
          <w:rFonts w:ascii="Calibri" w:eastAsia="Times New Roman" w:hAnsi="Calibri" w:cs="Times New Roman"/>
          <w:color w:val="000000"/>
        </w:rPr>
        <w:t xml:space="preserve"> </w:t>
      </w:r>
      <w:r w:rsidR="00FD748B">
        <w:rPr>
          <w:rFonts w:ascii="Calibri" w:hAnsi="Calibri"/>
          <w:color w:val="000000"/>
        </w:rPr>
        <w:t>I</w:t>
      </w:r>
      <w:r w:rsidR="00FD748B" w:rsidRPr="00FD748B">
        <w:rPr>
          <w:rFonts w:ascii="Calibri" w:hAnsi="Calibri"/>
          <w:color w:val="000000"/>
        </w:rPr>
        <w:t>f the student moves to</w:t>
      </w:r>
      <w:r w:rsidR="00FD748B">
        <w:rPr>
          <w:rFonts w:ascii="Calibri" w:hAnsi="Calibri"/>
          <w:color w:val="000000"/>
        </w:rPr>
        <w:t>o</w:t>
      </w:r>
      <w:r w:rsidR="00FD748B" w:rsidRPr="00FD748B">
        <w:rPr>
          <w:rFonts w:ascii="Calibri" w:hAnsi="Calibri"/>
          <w:color w:val="000000"/>
        </w:rPr>
        <w:t xml:space="preserve"> quickly through the </w:t>
      </w:r>
      <w:r w:rsidR="00FD748B">
        <w:rPr>
          <w:rFonts w:ascii="Calibri" w:hAnsi="Calibri"/>
          <w:color w:val="000000"/>
        </w:rPr>
        <w:t xml:space="preserve">assessment, the teacher will be notified and will call </w:t>
      </w:r>
      <w:r w:rsidR="00FA15BC">
        <w:rPr>
          <w:rFonts w:ascii="Calibri" w:hAnsi="Calibri"/>
          <w:color w:val="000000"/>
        </w:rPr>
        <w:t xml:space="preserve">you </w:t>
      </w:r>
      <w:r w:rsidR="00FD748B">
        <w:rPr>
          <w:rFonts w:ascii="Calibri" w:hAnsi="Calibri"/>
          <w:color w:val="000000"/>
        </w:rPr>
        <w:t xml:space="preserve">and reset the test. </w:t>
      </w:r>
    </w:p>
    <w:p w:rsidR="001F7BFF" w:rsidRPr="001F7BFF" w:rsidRDefault="001F7BFF" w:rsidP="001F7BFF">
      <w:pPr>
        <w:numPr>
          <w:ilvl w:val="0"/>
          <w:numId w:val="1"/>
        </w:numPr>
        <w:spacing w:after="60" w:line="240" w:lineRule="auto"/>
        <w:ind w:left="540"/>
        <w:textAlignment w:val="center"/>
        <w:rPr>
          <w:rFonts w:ascii="Calibri" w:eastAsia="Times New Roman" w:hAnsi="Calibri" w:cs="Times New Roman"/>
          <w:color w:val="000000"/>
        </w:rPr>
      </w:pPr>
      <w:r w:rsidRPr="001F7BFF">
        <w:rPr>
          <w:rFonts w:ascii="Calibri" w:eastAsia="Times New Roman" w:hAnsi="Calibri" w:cs="Times New Roman"/>
          <w:color w:val="000000"/>
        </w:rPr>
        <w:t>Each assessment item that a student sees is individualized based on their answer to a previous question. This is what makes the assessment an “adaptive” one. For example, a series of correct answers will result in slightly harder questions, while a series of answers that are incorrect will yield slightly easier questions.</w:t>
      </w:r>
    </w:p>
    <w:p w:rsidR="00FA15BC" w:rsidRDefault="001F7BFF" w:rsidP="00001305">
      <w:pPr>
        <w:numPr>
          <w:ilvl w:val="0"/>
          <w:numId w:val="2"/>
        </w:numPr>
        <w:spacing w:after="240" w:line="240" w:lineRule="auto"/>
        <w:ind w:left="540"/>
        <w:textAlignment w:val="center"/>
        <w:rPr>
          <w:rFonts w:ascii="Calibri" w:eastAsia="Times New Roman" w:hAnsi="Calibri" w:cs="Times New Roman"/>
          <w:color w:val="000000"/>
        </w:rPr>
      </w:pPr>
      <w:r w:rsidRPr="001F7BFF">
        <w:rPr>
          <w:rFonts w:ascii="Calibri" w:eastAsia="Times New Roman" w:hAnsi="Calibri" w:cs="Times New Roman"/>
          <w:color w:val="000000"/>
        </w:rPr>
        <w:t>The assessment assumes that students will not know the answer to</w:t>
      </w:r>
      <w:r w:rsidR="004F7233" w:rsidRPr="00FA15BC">
        <w:rPr>
          <w:rFonts w:ascii="Calibri" w:eastAsia="Times New Roman" w:hAnsi="Calibri" w:cs="Times New Roman"/>
          <w:color w:val="000000"/>
        </w:rPr>
        <w:t xml:space="preserve"> every question. E</w:t>
      </w:r>
      <w:r w:rsidRPr="001F7BFF">
        <w:rPr>
          <w:rFonts w:ascii="Calibri" w:eastAsia="Times New Roman" w:hAnsi="Calibri" w:cs="Times New Roman"/>
          <w:color w:val="000000"/>
        </w:rPr>
        <w:t>xplain to your child that “it is OK” not to know every answer and that they should do their best on each question.</w:t>
      </w:r>
      <w:r w:rsidR="004F7233" w:rsidRPr="00FA15BC">
        <w:rPr>
          <w:rFonts w:ascii="Calibri" w:eastAsia="Times New Roman" w:hAnsi="Calibri" w:cs="Times New Roman"/>
          <w:color w:val="000000"/>
        </w:rPr>
        <w:t xml:space="preserve"> </w:t>
      </w:r>
    </w:p>
    <w:p w:rsidR="001F7BFF" w:rsidRPr="001F7BFF" w:rsidRDefault="00B8686D" w:rsidP="00001305">
      <w:pPr>
        <w:numPr>
          <w:ilvl w:val="0"/>
          <w:numId w:val="2"/>
        </w:numPr>
        <w:spacing w:after="240" w:line="240" w:lineRule="auto"/>
        <w:ind w:left="540"/>
        <w:textAlignment w:val="center"/>
        <w:rPr>
          <w:rFonts w:ascii="Calibri" w:eastAsia="Times New Roman" w:hAnsi="Calibri" w:cs="Times New Roman"/>
          <w:color w:val="000000"/>
        </w:rPr>
      </w:pPr>
      <w:r w:rsidRPr="001F7BFF">
        <w:rPr>
          <w:rFonts w:ascii="Calibri" w:eastAsia="Times New Roman" w:hAnsi="Calibri" w:cs="Times New Roman"/>
          <w:color w:val="000000"/>
        </w:rPr>
        <w:t xml:space="preserve">Realize that this needs to be entirely their own work and not you helping them in any way. We want to see what </w:t>
      </w:r>
      <w:r w:rsidRPr="001F7BFF">
        <w:rPr>
          <w:rFonts w:ascii="Calibri" w:eastAsia="Times New Roman" w:hAnsi="Calibri" w:cs="Times New Roman"/>
          <w:b/>
          <w:bCs/>
          <w:i/>
          <w:iCs/>
          <w:color w:val="000000"/>
        </w:rPr>
        <w:t>they</w:t>
      </w:r>
      <w:r w:rsidRPr="001F7BFF">
        <w:rPr>
          <w:rFonts w:ascii="Calibri" w:eastAsia="Times New Roman" w:hAnsi="Calibri" w:cs="Times New Roman"/>
          <w:color w:val="000000"/>
        </w:rPr>
        <w:t xml:space="preserve"> can do and not what they can do with your help. </w:t>
      </w:r>
    </w:p>
    <w:p w:rsidR="001F7BFF" w:rsidRPr="001F7BFF" w:rsidRDefault="00B8686D" w:rsidP="001F7BFF">
      <w:pPr>
        <w:numPr>
          <w:ilvl w:val="0"/>
          <w:numId w:val="1"/>
        </w:numPr>
        <w:spacing w:after="240" w:line="240" w:lineRule="auto"/>
        <w:ind w:left="540"/>
        <w:textAlignment w:val="center"/>
        <w:rPr>
          <w:rFonts w:ascii="Calibri" w:eastAsia="Times New Roman" w:hAnsi="Calibri" w:cs="Times New Roman"/>
          <w:color w:val="000000"/>
        </w:rPr>
      </w:pPr>
      <w:r>
        <w:rPr>
          <w:rFonts w:ascii="Calibri" w:eastAsia="Times New Roman" w:hAnsi="Calibri" w:cs="Times New Roman"/>
          <w:color w:val="000000"/>
        </w:rPr>
        <w:t xml:space="preserve">The results </w:t>
      </w:r>
      <w:r w:rsidR="001F7BFF" w:rsidRPr="001F7BFF">
        <w:rPr>
          <w:rFonts w:ascii="Calibri" w:eastAsia="Times New Roman" w:hAnsi="Calibri" w:cs="Times New Roman"/>
          <w:color w:val="000000"/>
        </w:rPr>
        <w:t>will provide us with an instructional assessment based on what your child “can do” and “the next steps for instruction.”</w:t>
      </w:r>
    </w:p>
    <w:p w:rsidR="001F7BFF" w:rsidRPr="001F7BFF" w:rsidRDefault="001F7BFF" w:rsidP="001F7BFF">
      <w:pPr>
        <w:numPr>
          <w:ilvl w:val="0"/>
          <w:numId w:val="2"/>
        </w:numPr>
        <w:spacing w:after="60" w:line="240" w:lineRule="auto"/>
        <w:ind w:left="540"/>
        <w:textAlignment w:val="center"/>
        <w:rPr>
          <w:rFonts w:ascii="Calibri" w:eastAsia="Times New Roman" w:hAnsi="Calibri" w:cs="Times New Roman"/>
          <w:color w:val="000000"/>
        </w:rPr>
      </w:pPr>
      <w:r w:rsidRPr="001F7BFF">
        <w:rPr>
          <w:rFonts w:ascii="Calibri" w:eastAsia="Times New Roman" w:hAnsi="Calibri" w:cs="Times New Roman"/>
          <w:color w:val="000000"/>
        </w:rPr>
        <w:t>Remind them that they will get assessment “breaks” that are integrated into the assessment</w:t>
      </w:r>
    </w:p>
    <w:p w:rsidR="001F7BFF" w:rsidRDefault="001F7BFF" w:rsidP="004F7233">
      <w:pPr>
        <w:numPr>
          <w:ilvl w:val="0"/>
          <w:numId w:val="2"/>
        </w:numPr>
        <w:spacing w:after="60" w:line="240" w:lineRule="auto"/>
        <w:ind w:left="540"/>
        <w:textAlignment w:val="center"/>
        <w:rPr>
          <w:rFonts w:ascii="Calibri" w:eastAsia="Times New Roman" w:hAnsi="Calibri" w:cs="Times New Roman"/>
          <w:color w:val="000000"/>
        </w:rPr>
      </w:pPr>
      <w:r w:rsidRPr="001F7BFF">
        <w:rPr>
          <w:rFonts w:ascii="Calibri" w:eastAsia="Times New Roman" w:hAnsi="Calibri" w:cs="Times New Roman"/>
          <w:color w:val="000000"/>
        </w:rPr>
        <w:t>Have paper and pencil handy for math questions for math</w:t>
      </w:r>
    </w:p>
    <w:p w:rsidR="009D4980" w:rsidRDefault="00413E53" w:rsidP="009D4980">
      <w:pPr>
        <w:numPr>
          <w:ilvl w:val="0"/>
          <w:numId w:val="2"/>
        </w:numPr>
        <w:spacing w:after="60" w:line="240" w:lineRule="auto"/>
        <w:ind w:left="540"/>
        <w:textAlignment w:val="center"/>
        <w:rPr>
          <w:rFonts w:ascii="Calibri" w:eastAsia="Times New Roman" w:hAnsi="Calibri" w:cs="Times New Roman"/>
          <w:color w:val="000000"/>
        </w:rPr>
      </w:pPr>
      <w:r>
        <w:rPr>
          <w:rFonts w:ascii="Calibri" w:eastAsia="Times New Roman" w:hAnsi="Calibri" w:cs="Times New Roman"/>
          <w:color w:val="000000"/>
        </w:rPr>
        <w:t>Ensure headphones/speakers are working properly.</w:t>
      </w:r>
    </w:p>
    <w:p w:rsidR="009D4980" w:rsidRPr="009D4980" w:rsidRDefault="009D4980" w:rsidP="009D4980">
      <w:pPr>
        <w:numPr>
          <w:ilvl w:val="0"/>
          <w:numId w:val="2"/>
        </w:numPr>
        <w:spacing w:after="60" w:line="240" w:lineRule="auto"/>
        <w:ind w:left="540"/>
        <w:textAlignment w:val="center"/>
        <w:rPr>
          <w:rFonts w:ascii="Calibri" w:eastAsia="Times New Roman" w:hAnsi="Calibri" w:cs="Times New Roman"/>
          <w:color w:val="000000"/>
        </w:rPr>
      </w:pPr>
      <w:r w:rsidRPr="009D4980">
        <w:rPr>
          <w:b/>
          <w:color w:val="000000"/>
        </w:rPr>
        <w:t>Troubleshooting Tip:</w:t>
      </w:r>
      <w:r>
        <w:rPr>
          <w:color w:val="000000"/>
        </w:rPr>
        <w:t xml:space="preserve"> If you experience problems with </w:t>
      </w:r>
      <w:proofErr w:type="spellStart"/>
      <w:r>
        <w:rPr>
          <w:color w:val="000000"/>
        </w:rPr>
        <w:t>i</w:t>
      </w:r>
      <w:proofErr w:type="spellEnd"/>
      <w:r>
        <w:rPr>
          <w:color w:val="000000"/>
        </w:rPr>
        <w:t xml:space="preserve">-Ready please run the system check to ensure that you have all the requirements to run </w:t>
      </w:r>
      <w:proofErr w:type="spellStart"/>
      <w:r>
        <w:rPr>
          <w:color w:val="000000"/>
        </w:rPr>
        <w:t>i</w:t>
      </w:r>
      <w:proofErr w:type="spellEnd"/>
      <w:r>
        <w:rPr>
          <w:color w:val="000000"/>
        </w:rPr>
        <w:t>-Ready </w:t>
      </w:r>
      <w:hyperlink r:id="rId6" w:history="1">
        <w:r>
          <w:rPr>
            <w:rStyle w:val="Hyperlink"/>
          </w:rPr>
          <w:t>http://content.i-ready.com/client/systemcheck/</w:t>
        </w:r>
      </w:hyperlink>
      <w:r>
        <w:rPr>
          <w:color w:val="000000"/>
        </w:rPr>
        <w:t xml:space="preserve"> .  The number for </w:t>
      </w:r>
      <w:proofErr w:type="spellStart"/>
      <w:r>
        <w:rPr>
          <w:color w:val="000000"/>
        </w:rPr>
        <w:t>i</w:t>
      </w:r>
      <w:proofErr w:type="spellEnd"/>
      <w:r>
        <w:rPr>
          <w:color w:val="000000"/>
        </w:rPr>
        <w:t>-Ready support is 800-225-0248 hours are Mon-Thurs 6:30am-5pm MT Fri 6:30am-3pm.</w:t>
      </w:r>
    </w:p>
    <w:p w:rsidR="00B8686D" w:rsidRPr="001F7BFF" w:rsidRDefault="00B8686D" w:rsidP="00B8686D">
      <w:pPr>
        <w:spacing w:after="60" w:line="240" w:lineRule="auto"/>
        <w:ind w:left="180"/>
        <w:textAlignment w:val="center"/>
        <w:rPr>
          <w:rFonts w:ascii="Calibri" w:eastAsia="Times New Roman" w:hAnsi="Calibri" w:cs="Times New Roman"/>
          <w:color w:val="000000"/>
        </w:rPr>
      </w:pPr>
    </w:p>
    <w:p w:rsidR="00B8686D" w:rsidRPr="00FA15BC" w:rsidRDefault="00FA15BC" w:rsidP="001F7BFF">
      <w:pPr>
        <w:spacing w:after="240" w:line="240" w:lineRule="auto"/>
        <w:ind w:left="540"/>
        <w:rPr>
          <w:rFonts w:ascii="Calibri" w:eastAsia="Times New Roman" w:hAnsi="Calibri" w:cs="Times New Roman"/>
          <w:b/>
          <w:color w:val="000000"/>
          <w:sz w:val="24"/>
          <w:szCs w:val="24"/>
          <w:u w:val="single"/>
        </w:rPr>
      </w:pPr>
      <w:r w:rsidRPr="00FA15BC">
        <w:rPr>
          <w:rFonts w:ascii="Calibri" w:eastAsia="Times New Roman" w:hAnsi="Calibri" w:cs="Times New Roman"/>
          <w:b/>
          <w:color w:val="000000"/>
          <w:sz w:val="24"/>
          <w:szCs w:val="24"/>
          <w:u w:val="single"/>
        </w:rPr>
        <w:t>Let’s Get Started!</w:t>
      </w:r>
    </w:p>
    <w:p w:rsidR="001F7BFF" w:rsidRPr="001F7BFF" w:rsidRDefault="001F7BFF" w:rsidP="001F7BFF">
      <w:pPr>
        <w:spacing w:after="240" w:line="240" w:lineRule="auto"/>
        <w:ind w:left="540"/>
        <w:rPr>
          <w:rFonts w:ascii="Calibri" w:eastAsia="Times New Roman" w:hAnsi="Calibri" w:cs="Times New Roman"/>
          <w:b/>
          <w:color w:val="000000"/>
          <w:sz w:val="24"/>
          <w:szCs w:val="24"/>
        </w:rPr>
      </w:pPr>
      <w:r w:rsidRPr="001F7BFF">
        <w:rPr>
          <w:rFonts w:ascii="Calibri" w:eastAsia="Times New Roman" w:hAnsi="Calibri" w:cs="Times New Roman"/>
          <w:b/>
          <w:color w:val="000000"/>
          <w:sz w:val="24"/>
          <w:szCs w:val="24"/>
        </w:rPr>
        <w:t xml:space="preserve">Here is your login information to get to your </w:t>
      </w:r>
      <w:proofErr w:type="spellStart"/>
      <w:r w:rsidRPr="001F7BFF">
        <w:rPr>
          <w:rFonts w:ascii="Calibri" w:eastAsia="Times New Roman" w:hAnsi="Calibri" w:cs="Times New Roman"/>
          <w:b/>
          <w:color w:val="000000"/>
          <w:sz w:val="24"/>
          <w:szCs w:val="24"/>
        </w:rPr>
        <w:t>i</w:t>
      </w:r>
      <w:proofErr w:type="spellEnd"/>
      <w:r w:rsidRPr="001F7BFF">
        <w:rPr>
          <w:rFonts w:ascii="Calibri" w:eastAsia="Times New Roman" w:hAnsi="Calibri" w:cs="Times New Roman"/>
          <w:b/>
          <w:color w:val="000000"/>
          <w:sz w:val="24"/>
          <w:szCs w:val="24"/>
        </w:rPr>
        <w:t>-Ready tests:</w:t>
      </w:r>
    </w:p>
    <w:p w:rsidR="001F7BFF" w:rsidRPr="001F7BFF" w:rsidRDefault="001F7BFF" w:rsidP="001F7BFF">
      <w:pPr>
        <w:spacing w:after="240" w:line="240" w:lineRule="auto"/>
        <w:ind w:left="540"/>
        <w:rPr>
          <w:rFonts w:ascii="Calibri" w:eastAsia="Times New Roman" w:hAnsi="Calibri" w:cs="Times New Roman"/>
          <w:b/>
          <w:color w:val="000000"/>
          <w:sz w:val="24"/>
          <w:szCs w:val="24"/>
        </w:rPr>
      </w:pPr>
      <w:r w:rsidRPr="001F7BFF">
        <w:rPr>
          <w:rFonts w:ascii="Calibri" w:eastAsia="Times New Roman" w:hAnsi="Calibri" w:cs="Times New Roman"/>
          <w:b/>
          <w:color w:val="000000"/>
          <w:sz w:val="24"/>
          <w:szCs w:val="24"/>
        </w:rPr>
        <w:t xml:space="preserve">Log in to </w:t>
      </w:r>
      <w:hyperlink r:id="rId7" w:history="1">
        <w:r w:rsidRPr="00B8686D">
          <w:rPr>
            <w:rFonts w:ascii="Calibri" w:eastAsia="Times New Roman" w:hAnsi="Calibri" w:cs="Times New Roman"/>
            <w:b/>
            <w:color w:val="0000FF"/>
            <w:sz w:val="24"/>
            <w:szCs w:val="24"/>
            <w:u w:val="single"/>
          </w:rPr>
          <w:t>https://login.i-ready.com/</w:t>
        </w:r>
      </w:hyperlink>
    </w:p>
    <w:p w:rsidR="001F7BFF" w:rsidRPr="001F7BFF" w:rsidRDefault="001F7BFF" w:rsidP="001F7BFF">
      <w:pPr>
        <w:spacing w:after="240" w:line="240" w:lineRule="auto"/>
        <w:ind w:left="540"/>
        <w:rPr>
          <w:rFonts w:ascii="Calibri" w:eastAsia="Times New Roman" w:hAnsi="Calibri" w:cs="Times New Roman"/>
          <w:b/>
          <w:color w:val="000000"/>
          <w:sz w:val="24"/>
          <w:szCs w:val="24"/>
        </w:rPr>
      </w:pPr>
      <w:r w:rsidRPr="001F7BFF">
        <w:rPr>
          <w:rFonts w:ascii="Calibri" w:eastAsia="Times New Roman" w:hAnsi="Calibri" w:cs="Times New Roman"/>
          <w:b/>
          <w:color w:val="000000"/>
          <w:sz w:val="24"/>
          <w:szCs w:val="24"/>
        </w:rPr>
        <w:t xml:space="preserve">Username is </w:t>
      </w:r>
      <w:r w:rsidR="001B1358">
        <w:rPr>
          <w:rFonts w:ascii="Calibri" w:eastAsia="Times New Roman" w:hAnsi="Calibri" w:cs="Times New Roman"/>
          <w:b/>
          <w:color w:val="000000"/>
          <w:sz w:val="24"/>
          <w:szCs w:val="24"/>
        </w:rPr>
        <w:t xml:space="preserve">your student’s ID number </w:t>
      </w:r>
    </w:p>
    <w:p w:rsidR="001F7BFF" w:rsidRDefault="001F7BFF" w:rsidP="001F7BFF">
      <w:pPr>
        <w:spacing w:after="240" w:line="240" w:lineRule="auto"/>
        <w:ind w:left="540"/>
        <w:rPr>
          <w:rFonts w:ascii="Calibri" w:eastAsia="Times New Roman" w:hAnsi="Calibri" w:cs="Times New Roman"/>
          <w:b/>
          <w:color w:val="000000"/>
          <w:sz w:val="24"/>
          <w:szCs w:val="24"/>
        </w:rPr>
      </w:pPr>
      <w:r w:rsidRPr="001F7BFF">
        <w:rPr>
          <w:rFonts w:ascii="Calibri" w:eastAsia="Times New Roman" w:hAnsi="Calibri" w:cs="Times New Roman"/>
          <w:b/>
          <w:color w:val="000000"/>
          <w:sz w:val="24"/>
          <w:szCs w:val="24"/>
        </w:rPr>
        <w:t xml:space="preserve">Password is </w:t>
      </w:r>
      <w:proofErr w:type="spellStart"/>
      <w:r w:rsidRPr="001F7BFF">
        <w:rPr>
          <w:rFonts w:ascii="Calibri" w:eastAsia="Times New Roman" w:hAnsi="Calibri" w:cs="Times New Roman"/>
          <w:b/>
          <w:color w:val="000000"/>
          <w:sz w:val="24"/>
          <w:szCs w:val="24"/>
        </w:rPr>
        <w:t>utva</w:t>
      </w:r>
      <w:proofErr w:type="spellEnd"/>
    </w:p>
    <w:p w:rsidR="00B8686D" w:rsidRPr="001F7BFF" w:rsidRDefault="00B8686D" w:rsidP="001F7BFF">
      <w:pPr>
        <w:spacing w:after="240" w:line="240" w:lineRule="auto"/>
        <w:ind w:left="540"/>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Choose Utah and hit Go!</w:t>
      </w:r>
    </w:p>
    <w:p w:rsidR="001F7BFF" w:rsidRPr="00E67893" w:rsidRDefault="00B8686D" w:rsidP="001F7BFF">
      <w:pPr>
        <w:spacing w:after="240" w:line="240" w:lineRule="auto"/>
        <w:ind w:left="540"/>
        <w:rPr>
          <w:rFonts w:ascii="Calibri" w:eastAsia="Times New Roman" w:hAnsi="Calibri" w:cs="Times New Roman"/>
          <w:b/>
          <w:color w:val="000000"/>
        </w:rPr>
      </w:pPr>
      <w:r w:rsidRPr="00E67893">
        <w:rPr>
          <w:rFonts w:ascii="Calibri" w:eastAsia="Times New Roman" w:hAnsi="Calibri" w:cs="Times New Roman"/>
          <w:b/>
          <w:color w:val="000000"/>
        </w:rPr>
        <w:t>Y</w:t>
      </w:r>
      <w:r w:rsidR="001F7BFF" w:rsidRPr="001F7BFF">
        <w:rPr>
          <w:rFonts w:ascii="Calibri" w:eastAsia="Times New Roman" w:hAnsi="Calibri" w:cs="Times New Roman"/>
          <w:b/>
          <w:color w:val="000000"/>
        </w:rPr>
        <w:t>ou will need to select either reading or math to take first and begin! Good luck!</w:t>
      </w:r>
    </w:p>
    <w:p w:rsidR="00E67893" w:rsidRPr="001F7BFF" w:rsidRDefault="00E67893" w:rsidP="001F7BFF">
      <w:pPr>
        <w:spacing w:after="240" w:line="240" w:lineRule="auto"/>
        <w:ind w:left="540"/>
        <w:rPr>
          <w:rFonts w:ascii="Calibri" w:eastAsia="Times New Roman" w:hAnsi="Calibri" w:cs="Times New Roman"/>
          <w:b/>
          <w:color w:val="000000"/>
        </w:rPr>
      </w:pPr>
      <w:r w:rsidRPr="00E67893">
        <w:rPr>
          <w:rFonts w:ascii="Calibri" w:eastAsia="Times New Roman" w:hAnsi="Calibri" w:cs="Times New Roman"/>
          <w:b/>
          <w:color w:val="000000"/>
        </w:rPr>
        <w:t>Both diagnostic assessments are due by</w:t>
      </w:r>
      <w:r w:rsidR="00FA15BC">
        <w:rPr>
          <w:rFonts w:ascii="Calibri" w:eastAsia="Times New Roman" w:hAnsi="Calibri" w:cs="Times New Roman"/>
          <w:b/>
          <w:color w:val="000000"/>
        </w:rPr>
        <w:t xml:space="preserve"> Friday,</w:t>
      </w:r>
      <w:r w:rsidRPr="00E67893">
        <w:rPr>
          <w:rFonts w:ascii="Calibri" w:eastAsia="Times New Roman" w:hAnsi="Calibri" w:cs="Times New Roman"/>
          <w:b/>
          <w:color w:val="000000"/>
        </w:rPr>
        <w:t xml:space="preserve"> August 25</w:t>
      </w:r>
      <w:r w:rsidRPr="00E67893">
        <w:rPr>
          <w:rFonts w:ascii="Calibri" w:eastAsia="Times New Roman" w:hAnsi="Calibri" w:cs="Times New Roman"/>
          <w:b/>
          <w:color w:val="000000"/>
          <w:vertAlign w:val="superscript"/>
        </w:rPr>
        <w:t>th</w:t>
      </w:r>
      <w:r w:rsidRPr="00E67893">
        <w:rPr>
          <w:rFonts w:ascii="Calibri" w:eastAsia="Times New Roman" w:hAnsi="Calibri" w:cs="Times New Roman"/>
          <w:b/>
          <w:color w:val="000000"/>
        </w:rPr>
        <w:t>.</w:t>
      </w:r>
    </w:p>
    <w:p w:rsidR="00C52F93" w:rsidRPr="001B1358" w:rsidRDefault="001F7BFF" w:rsidP="001B1358">
      <w:pPr>
        <w:spacing w:after="240" w:line="240" w:lineRule="auto"/>
        <w:ind w:left="540"/>
        <w:rPr>
          <w:rFonts w:ascii="Calibri" w:eastAsia="Times New Roman" w:hAnsi="Calibri" w:cs="Times New Roman"/>
          <w:color w:val="000000"/>
        </w:rPr>
      </w:pPr>
      <w:r w:rsidRPr="001F7BFF">
        <w:rPr>
          <w:rFonts w:ascii="Calibri" w:eastAsia="Times New Roman" w:hAnsi="Calibri" w:cs="Times New Roman"/>
          <w:color w:val="000000"/>
        </w:rPr>
        <w:t xml:space="preserve">If you have any questions about </w:t>
      </w:r>
      <w:proofErr w:type="spellStart"/>
      <w:r w:rsidRPr="001F7BFF">
        <w:rPr>
          <w:rFonts w:ascii="Calibri" w:eastAsia="Times New Roman" w:hAnsi="Calibri" w:cs="Times New Roman"/>
          <w:i/>
          <w:iCs/>
          <w:color w:val="000000"/>
        </w:rPr>
        <w:t>i</w:t>
      </w:r>
      <w:proofErr w:type="spellEnd"/>
      <w:r w:rsidRPr="001F7BFF">
        <w:rPr>
          <w:rFonts w:ascii="Calibri" w:eastAsia="Times New Roman" w:hAnsi="Calibri" w:cs="Times New Roman"/>
          <w:i/>
          <w:iCs/>
          <w:color w:val="000000"/>
        </w:rPr>
        <w:t>-Ready</w:t>
      </w:r>
      <w:r w:rsidRPr="001F7BFF">
        <w:rPr>
          <w:rFonts w:ascii="Calibri" w:eastAsia="Times New Roman" w:hAnsi="Calibri" w:cs="Times New Roman"/>
          <w:color w:val="000000"/>
        </w:rPr>
        <w:t xml:space="preserve"> please do not hesitate to contact me or the school</w:t>
      </w:r>
      <w:r w:rsidR="00B8686D">
        <w:rPr>
          <w:rFonts w:ascii="Calibri" w:eastAsia="Times New Roman" w:hAnsi="Calibri" w:cs="Times New Roman"/>
          <w:color w:val="000000"/>
        </w:rPr>
        <w:t>.</w:t>
      </w:r>
      <w:bookmarkStart w:id="0" w:name="_GoBack"/>
      <w:bookmarkEnd w:id="0"/>
    </w:p>
    <w:sectPr w:rsidR="00C52F93" w:rsidRPr="001B1358" w:rsidSect="00FA15BC">
      <w:pgSz w:w="12240" w:h="15840"/>
      <w:pgMar w:top="576"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E68CD"/>
    <w:multiLevelType w:val="multilevel"/>
    <w:tmpl w:val="AF60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8EE13B1"/>
    <w:multiLevelType w:val="multilevel"/>
    <w:tmpl w:val="26FE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BFF"/>
    <w:rsid w:val="00091C0C"/>
    <w:rsid w:val="000A0D6C"/>
    <w:rsid w:val="001B1358"/>
    <w:rsid w:val="001F7BFF"/>
    <w:rsid w:val="00413E53"/>
    <w:rsid w:val="004F7233"/>
    <w:rsid w:val="00560AA0"/>
    <w:rsid w:val="009936AE"/>
    <w:rsid w:val="009D4980"/>
    <w:rsid w:val="00B8686D"/>
    <w:rsid w:val="00DE3115"/>
    <w:rsid w:val="00E67893"/>
    <w:rsid w:val="00FA15BC"/>
    <w:rsid w:val="00FD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AD445"/>
  <w15:chartTrackingRefBased/>
  <w15:docId w15:val="{DF424C5E-7A22-4F9C-9F4A-1132FCDC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B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F7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870673">
      <w:bodyDiv w:val="1"/>
      <w:marLeft w:val="0"/>
      <w:marRight w:val="0"/>
      <w:marTop w:val="0"/>
      <w:marBottom w:val="0"/>
      <w:divBdr>
        <w:top w:val="none" w:sz="0" w:space="0" w:color="auto"/>
        <w:left w:val="none" w:sz="0" w:space="0" w:color="auto"/>
        <w:bottom w:val="none" w:sz="0" w:space="0" w:color="auto"/>
        <w:right w:val="none" w:sz="0" w:space="0" w:color="auto"/>
      </w:divBdr>
    </w:div>
    <w:div w:id="113818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i-read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tent.i-ready.com/client/systemcheck/" TargetMode="External"/><Relationship Id="rId5" Type="http://schemas.openxmlformats.org/officeDocument/2006/relationships/hyperlink" Target="https://safeshare.tv/x/k2jR8hDtN5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Jennifer (UTVA Teacher)</dc:creator>
  <cp:keywords/>
  <dc:description/>
  <cp:lastModifiedBy>Kreitzer, Angie (UTVA Admin)</cp:lastModifiedBy>
  <cp:revision>2</cp:revision>
  <dcterms:created xsi:type="dcterms:W3CDTF">2017-09-14T17:09:00Z</dcterms:created>
  <dcterms:modified xsi:type="dcterms:W3CDTF">2017-09-14T17:09:00Z</dcterms:modified>
</cp:coreProperties>
</file>